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24" w:type="dxa"/>
        <w:tblInd w:w="108" w:type="dxa"/>
        <w:tblLook w:val="04A0" w:firstRow="1" w:lastRow="0" w:firstColumn="1" w:lastColumn="0" w:noHBand="0" w:noVBand="1"/>
      </w:tblPr>
      <w:tblGrid>
        <w:gridCol w:w="400"/>
        <w:gridCol w:w="357"/>
        <w:gridCol w:w="339"/>
        <w:gridCol w:w="328"/>
        <w:gridCol w:w="318"/>
        <w:gridCol w:w="311"/>
        <w:gridCol w:w="6871"/>
      </w:tblGrid>
      <w:tr w:rsidR="009A4633" w:rsidRPr="00842B9C" w:rsidTr="00393A9C">
        <w:trPr>
          <w:trHeight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b/>
                <w:bCs/>
                <w:color w:val="auto"/>
                <w:sz w:val="32"/>
                <w:szCs w:val="32"/>
              </w:rPr>
            </w:pPr>
            <w:r w:rsidRPr="00842B9C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Информационная карта ООО "Лучший поставщик"</w:t>
            </w:r>
          </w:p>
        </w:tc>
      </w:tr>
      <w:tr w:rsidR="009A4633" w:rsidRPr="00842B9C" w:rsidTr="00393A9C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ООО "Лучший поставщик"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Полное наименование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ООО "Лучший поставщик"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ИНН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7 659 193 479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КПП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500 908 123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ОГРН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1 046 699 346 579</w:t>
            </w:r>
          </w:p>
        </w:tc>
      </w:tr>
      <w:tr w:rsidR="009A4633" w:rsidRPr="00842B9C" w:rsidTr="00393A9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Адрес в учредительных документах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123456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Мос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. Обл., Ленинский р-он,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г.Видное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>, шоссе Лучшее</w:t>
            </w:r>
          </w:p>
        </w:tc>
      </w:tr>
      <w:tr w:rsidR="009A4633" w:rsidRPr="00842B9C" w:rsidTr="00393A9C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Расчетный счет 40702810500000090427 открытый в 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АКБ «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РосЕвроБанк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» (акционерное </w:t>
            </w:r>
            <w:proofErr w:type="gram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общество)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БИК</w:t>
            </w:r>
            <w:proofErr w:type="gram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 044525836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Корреспондентский счет № 30101810445250000836</w:t>
            </w:r>
          </w:p>
        </w:tc>
      </w:tr>
      <w:tr w:rsidR="009A4633" w:rsidRPr="00842B9C" w:rsidTr="00393A9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Возраст юр. лица, дата создания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12.05.1996</w:t>
            </w:r>
          </w:p>
        </w:tc>
      </w:tr>
      <w:tr w:rsidR="009A4633" w:rsidRPr="00842B9C" w:rsidTr="00393A9C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Последняя дата корректировки реквизитов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30.07.2017, смена банка.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Сотрудник-инициатор заключения договора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Менеджер ОРРС: Колобаев Г.А.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Руководитель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Сидоренко Виктор Владимирович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Кто подписывает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Сидоренко Виктор Владимирович</w:t>
            </w:r>
          </w:p>
        </w:tc>
      </w:tr>
      <w:tr w:rsidR="009A4633" w:rsidRPr="00842B9C" w:rsidTr="00393A9C">
        <w:trPr>
          <w:trHeight w:val="2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Проверка полномочий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Устав</w:t>
            </w:r>
          </w:p>
        </w:tc>
      </w:tr>
      <w:tr w:rsidR="009A4633" w:rsidRPr="00842B9C" w:rsidTr="00393A9C">
        <w:trPr>
          <w:trHeight w:val="4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Оптовая торговля сантехнической </w:t>
            </w:r>
            <w:proofErr w:type="gram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продукцией,  хорошие</w:t>
            </w:r>
            <w:proofErr w:type="gram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 складские запасы, доставка есть</w:t>
            </w:r>
          </w:p>
        </w:tc>
      </w:tr>
      <w:tr w:rsidR="009A4633" w:rsidRPr="00842B9C" w:rsidTr="00393A9C">
        <w:trPr>
          <w:trHeight w:val="11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Документация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Распечатка с сайта ФНС, Решение №1 о </w:t>
            </w:r>
            <w:proofErr w:type="gram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создании  общества</w:t>
            </w:r>
            <w:proofErr w:type="gram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, Решение 2 о назначении на должность Генерального директора Дудаева А.А.., Приказ 1 о вступлении в должность Дудаева А.А.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Свид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-во о постановке на учет в налоговом органе,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Свид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-во о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гос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 регистрации, Устав.</w:t>
            </w:r>
          </w:p>
        </w:tc>
      </w:tr>
      <w:tr w:rsidR="009A4633" w:rsidRPr="00842B9C" w:rsidTr="00393A9C">
        <w:trPr>
          <w:trHeight w:val="86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Преимущества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Оптовая торговля сантехнической </w:t>
            </w:r>
            <w:proofErr w:type="gram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продукцией,  хорошие</w:t>
            </w:r>
            <w:proofErr w:type="gramEnd"/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 складские запасы, доставка есть</w:t>
            </w:r>
          </w:p>
        </w:tc>
      </w:tr>
      <w:tr w:rsidR="009A4633" w:rsidRPr="00842B9C" w:rsidTr="00393A9C">
        <w:trPr>
          <w:trHeight w:val="4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Наличие электронного документооборота, ЭДО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Да,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КонтурДиадок</w:t>
            </w:r>
            <w:proofErr w:type="spellEnd"/>
          </w:p>
        </w:tc>
      </w:tr>
      <w:tr w:rsidR="009A4633" w:rsidRPr="00842B9C" w:rsidTr="00393A9C">
        <w:trPr>
          <w:trHeight w:val="4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Наличие электронного обмена данными, ЭОД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Да, своё FTP</w:t>
            </w:r>
          </w:p>
        </w:tc>
      </w:tr>
      <w:tr w:rsidR="009A4633" w:rsidRPr="00842B9C" w:rsidTr="00393A9C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Наличие полного описания товара, фотографии товара, сертификаты и паспорта товара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Да</w:t>
            </w:r>
          </w:p>
        </w:tc>
      </w:tr>
      <w:tr w:rsidR="009A4633" w:rsidRPr="00842B9C" w:rsidTr="00393A9C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>Колобаев Георгий Андреевич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Менеджер по сбыту продукции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Отдел Опт-Север-Юг-Восток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ООО «Лучший поставщик»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33" w:rsidRPr="00842B9C" w:rsidRDefault="009A4633" w:rsidP="00393A9C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842B9C">
              <w:rPr>
                <w:rFonts w:eastAsia="Times New Roman"/>
                <w:color w:val="auto"/>
                <w:sz w:val="16"/>
                <w:szCs w:val="16"/>
              </w:rPr>
              <w:t xml:space="preserve">123456, 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г.Видное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>, ул. Лучшая 1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Телефон: +7 495 123 456, доб.</w:t>
            </w:r>
            <w:proofErr w:type="gram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123;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  <w:t>e-</w:t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mail</w:t>
            </w:r>
            <w:proofErr w:type="spellEnd"/>
            <w:proofErr w:type="gramEnd"/>
            <w:r w:rsidRPr="00842B9C">
              <w:rPr>
                <w:rFonts w:eastAsia="Times New Roman"/>
                <w:color w:val="auto"/>
                <w:sz w:val="16"/>
                <w:szCs w:val="16"/>
              </w:rPr>
              <w:t>: Luchpost1111@mail.com</w:t>
            </w:r>
            <w:r w:rsidRPr="00842B9C">
              <w:rPr>
                <w:rFonts w:eastAsia="Times New Roman"/>
                <w:color w:val="auto"/>
                <w:sz w:val="16"/>
                <w:szCs w:val="16"/>
              </w:rPr>
              <w:br/>
            </w:r>
            <w:proofErr w:type="spellStart"/>
            <w:r w:rsidRPr="00842B9C">
              <w:rPr>
                <w:rFonts w:eastAsia="Times New Roman"/>
                <w:color w:val="auto"/>
                <w:sz w:val="16"/>
                <w:szCs w:val="16"/>
              </w:rPr>
              <w:t>web</w:t>
            </w:r>
            <w:proofErr w:type="spellEnd"/>
            <w:r w:rsidRPr="00842B9C">
              <w:rPr>
                <w:rFonts w:eastAsia="Times New Roman"/>
                <w:color w:val="auto"/>
                <w:sz w:val="16"/>
                <w:szCs w:val="16"/>
              </w:rPr>
              <w:t>: www.luchpost111.io</w:t>
            </w:r>
          </w:p>
        </w:tc>
      </w:tr>
    </w:tbl>
    <w:p w:rsidR="002C2E44" w:rsidRPr="002C2E44" w:rsidRDefault="002C2E44" w:rsidP="002C2E44">
      <w:pPr>
        <w:spacing w:line="240" w:lineRule="auto"/>
        <w:rPr>
          <w:color w:val="auto"/>
          <w:sz w:val="20"/>
          <w:szCs w:val="20"/>
        </w:rPr>
      </w:pPr>
      <w:bookmarkStart w:id="0" w:name="_GoBack"/>
      <w:bookmarkEnd w:id="0"/>
    </w:p>
    <w:sectPr w:rsidR="002C2E44" w:rsidRPr="002C2E44" w:rsidSect="003969CE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E9"/>
    <w:multiLevelType w:val="hybridMultilevel"/>
    <w:tmpl w:val="4C8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26A"/>
    <w:multiLevelType w:val="multilevel"/>
    <w:tmpl w:val="C47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045F"/>
    <w:multiLevelType w:val="multilevel"/>
    <w:tmpl w:val="C38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7BEA"/>
    <w:multiLevelType w:val="hybridMultilevel"/>
    <w:tmpl w:val="013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1AC"/>
    <w:multiLevelType w:val="multilevel"/>
    <w:tmpl w:val="C6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659"/>
    <w:multiLevelType w:val="hybridMultilevel"/>
    <w:tmpl w:val="632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1E2"/>
    <w:multiLevelType w:val="hybridMultilevel"/>
    <w:tmpl w:val="5E4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5ADC"/>
    <w:multiLevelType w:val="hybridMultilevel"/>
    <w:tmpl w:val="058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B15"/>
    <w:multiLevelType w:val="hybridMultilevel"/>
    <w:tmpl w:val="727C6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4E3AE7"/>
    <w:multiLevelType w:val="multilevel"/>
    <w:tmpl w:val="04D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517A9"/>
    <w:multiLevelType w:val="multilevel"/>
    <w:tmpl w:val="E36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67137"/>
    <w:multiLevelType w:val="hybridMultilevel"/>
    <w:tmpl w:val="F45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46CD"/>
    <w:multiLevelType w:val="multilevel"/>
    <w:tmpl w:val="D86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16906"/>
    <w:multiLevelType w:val="hybridMultilevel"/>
    <w:tmpl w:val="DBF4A236"/>
    <w:lvl w:ilvl="0" w:tplc="D57E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306A5"/>
    <w:multiLevelType w:val="hybridMultilevel"/>
    <w:tmpl w:val="55E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760A"/>
    <w:multiLevelType w:val="hybridMultilevel"/>
    <w:tmpl w:val="FCC496A2"/>
    <w:lvl w:ilvl="0" w:tplc="264C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9415C"/>
    <w:multiLevelType w:val="multilevel"/>
    <w:tmpl w:val="45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0458F"/>
    <w:multiLevelType w:val="multilevel"/>
    <w:tmpl w:val="7C6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A92"/>
    <w:rsid w:val="0002724B"/>
    <w:rsid w:val="000545D4"/>
    <w:rsid w:val="00070BCD"/>
    <w:rsid w:val="000D4E75"/>
    <w:rsid w:val="000E0FC4"/>
    <w:rsid w:val="000F545A"/>
    <w:rsid w:val="00123B31"/>
    <w:rsid w:val="00151397"/>
    <w:rsid w:val="001674AE"/>
    <w:rsid w:val="00200F1F"/>
    <w:rsid w:val="002020B8"/>
    <w:rsid w:val="00237C8E"/>
    <w:rsid w:val="002A30C0"/>
    <w:rsid w:val="002C2E44"/>
    <w:rsid w:val="002C2F99"/>
    <w:rsid w:val="002C4B13"/>
    <w:rsid w:val="002C6DDC"/>
    <w:rsid w:val="003020DA"/>
    <w:rsid w:val="003049E6"/>
    <w:rsid w:val="003069E7"/>
    <w:rsid w:val="00335A08"/>
    <w:rsid w:val="00353119"/>
    <w:rsid w:val="00360B16"/>
    <w:rsid w:val="00361D4C"/>
    <w:rsid w:val="0036271E"/>
    <w:rsid w:val="00363FE4"/>
    <w:rsid w:val="00366726"/>
    <w:rsid w:val="003778EA"/>
    <w:rsid w:val="003969CE"/>
    <w:rsid w:val="003A75F1"/>
    <w:rsid w:val="003F7A68"/>
    <w:rsid w:val="004025FF"/>
    <w:rsid w:val="00412672"/>
    <w:rsid w:val="00423A92"/>
    <w:rsid w:val="0044444D"/>
    <w:rsid w:val="004657E8"/>
    <w:rsid w:val="004C6827"/>
    <w:rsid w:val="00506A1F"/>
    <w:rsid w:val="00547356"/>
    <w:rsid w:val="00556FAC"/>
    <w:rsid w:val="00562BEF"/>
    <w:rsid w:val="005665D8"/>
    <w:rsid w:val="00582BF2"/>
    <w:rsid w:val="005830ED"/>
    <w:rsid w:val="0058477B"/>
    <w:rsid w:val="005A097D"/>
    <w:rsid w:val="005A337B"/>
    <w:rsid w:val="005A3632"/>
    <w:rsid w:val="005C4136"/>
    <w:rsid w:val="005D79D8"/>
    <w:rsid w:val="00637590"/>
    <w:rsid w:val="00654F90"/>
    <w:rsid w:val="00660653"/>
    <w:rsid w:val="00685D54"/>
    <w:rsid w:val="00697A59"/>
    <w:rsid w:val="006C65DB"/>
    <w:rsid w:val="006D549E"/>
    <w:rsid w:val="007018A6"/>
    <w:rsid w:val="00707333"/>
    <w:rsid w:val="007174AB"/>
    <w:rsid w:val="0073381E"/>
    <w:rsid w:val="00767931"/>
    <w:rsid w:val="00780030"/>
    <w:rsid w:val="00785257"/>
    <w:rsid w:val="00787430"/>
    <w:rsid w:val="007A0072"/>
    <w:rsid w:val="007A0DE2"/>
    <w:rsid w:val="007B1A39"/>
    <w:rsid w:val="007D1F04"/>
    <w:rsid w:val="007D7394"/>
    <w:rsid w:val="008147C4"/>
    <w:rsid w:val="008374FD"/>
    <w:rsid w:val="008401AA"/>
    <w:rsid w:val="00854C5F"/>
    <w:rsid w:val="008734E0"/>
    <w:rsid w:val="008A291D"/>
    <w:rsid w:val="008A6182"/>
    <w:rsid w:val="008B54D4"/>
    <w:rsid w:val="008C475E"/>
    <w:rsid w:val="008D2A96"/>
    <w:rsid w:val="008F5CEE"/>
    <w:rsid w:val="00904475"/>
    <w:rsid w:val="009825D8"/>
    <w:rsid w:val="009A4633"/>
    <w:rsid w:val="00A00A28"/>
    <w:rsid w:val="00A01463"/>
    <w:rsid w:val="00A157CA"/>
    <w:rsid w:val="00A21E33"/>
    <w:rsid w:val="00A679F5"/>
    <w:rsid w:val="00A72DA3"/>
    <w:rsid w:val="00AA0F93"/>
    <w:rsid w:val="00AA5175"/>
    <w:rsid w:val="00AA6B8E"/>
    <w:rsid w:val="00AA6EAD"/>
    <w:rsid w:val="00AC21C7"/>
    <w:rsid w:val="00AD1CF2"/>
    <w:rsid w:val="00AD49C4"/>
    <w:rsid w:val="00AE1541"/>
    <w:rsid w:val="00AF315A"/>
    <w:rsid w:val="00B451E7"/>
    <w:rsid w:val="00B77C74"/>
    <w:rsid w:val="00B819C1"/>
    <w:rsid w:val="00B8601B"/>
    <w:rsid w:val="00B921D8"/>
    <w:rsid w:val="00BC6047"/>
    <w:rsid w:val="00BE7FAC"/>
    <w:rsid w:val="00BF172F"/>
    <w:rsid w:val="00C23DCC"/>
    <w:rsid w:val="00C34DD2"/>
    <w:rsid w:val="00C52475"/>
    <w:rsid w:val="00C66ADF"/>
    <w:rsid w:val="00C72F49"/>
    <w:rsid w:val="00CA6431"/>
    <w:rsid w:val="00CC0212"/>
    <w:rsid w:val="00CE52DA"/>
    <w:rsid w:val="00D00D72"/>
    <w:rsid w:val="00D311E6"/>
    <w:rsid w:val="00D41556"/>
    <w:rsid w:val="00D45D28"/>
    <w:rsid w:val="00D52103"/>
    <w:rsid w:val="00D82F13"/>
    <w:rsid w:val="00DA3EF3"/>
    <w:rsid w:val="00DB2BC1"/>
    <w:rsid w:val="00DB3D74"/>
    <w:rsid w:val="00DD0142"/>
    <w:rsid w:val="00DE1C49"/>
    <w:rsid w:val="00E01D56"/>
    <w:rsid w:val="00E0302D"/>
    <w:rsid w:val="00E2218A"/>
    <w:rsid w:val="00E434D6"/>
    <w:rsid w:val="00E77846"/>
    <w:rsid w:val="00E85C90"/>
    <w:rsid w:val="00E96FB5"/>
    <w:rsid w:val="00EA3E51"/>
    <w:rsid w:val="00ED24EA"/>
    <w:rsid w:val="00EF43A4"/>
    <w:rsid w:val="00F77209"/>
    <w:rsid w:val="00F97069"/>
    <w:rsid w:val="00FC453C"/>
    <w:rsid w:val="00FD210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F3FD-0F04-4668-8930-673BD2C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DE1C49"/>
  </w:style>
  <w:style w:type="character" w:styleId="a5">
    <w:name w:val="Emphasis"/>
    <w:basedOn w:val="a0"/>
    <w:uiPriority w:val="20"/>
    <w:qFormat/>
    <w:rsid w:val="00DE1C49"/>
    <w:rPr>
      <w:i/>
      <w:iCs/>
    </w:rPr>
  </w:style>
  <w:style w:type="paragraph" w:styleId="a6">
    <w:name w:val="List Paragraph"/>
    <w:basedOn w:val="a"/>
    <w:uiPriority w:val="34"/>
    <w:qFormat/>
    <w:rsid w:val="007B1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B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content-content-text-p">
    <w:name w:val="b-content-content-text-p"/>
    <w:basedOn w:val="a"/>
    <w:rsid w:val="002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FEF8-324A-43AF-A453-8FBCEA6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Колобаев Г.А.</cp:lastModifiedBy>
  <cp:revision>74</cp:revision>
  <cp:lastPrinted>2017-04-21T10:57:00Z</cp:lastPrinted>
  <dcterms:created xsi:type="dcterms:W3CDTF">2016-09-22T10:32:00Z</dcterms:created>
  <dcterms:modified xsi:type="dcterms:W3CDTF">2017-09-06T05:21:00Z</dcterms:modified>
</cp:coreProperties>
</file>